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9" w:rsidRPr="00E57E82" w:rsidRDefault="00E57E82" w:rsidP="00E57E82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1ª </w:t>
      </w:r>
      <w:bookmarkStart w:id="0" w:name="_GoBack"/>
      <w:bookmarkEnd w:id="0"/>
      <w:r w:rsidR="006B0459" w:rsidRPr="00E57E82">
        <w:rPr>
          <w:rFonts w:ascii="Arial" w:hAnsi="Arial" w:cs="Arial"/>
          <w:sz w:val="22"/>
          <w:szCs w:val="22"/>
        </w:rPr>
        <w:t>LISTA DE EXERCÍCIOS - ENEM</w:t>
      </w:r>
    </w:p>
    <w:p w:rsidR="006B0459" w:rsidRPr="00E57E82" w:rsidRDefault="006B0459" w:rsidP="00E57E8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B0459" w:rsidRPr="00E57E82" w:rsidRDefault="006B0459" w:rsidP="00E57E8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1 - A função horária do espaço de um carro em movimento retilíneo uniforme é dada pela seguinte expressão: S = 100 + 8.t. Determine em que instante esse móvel passará pela posição 260m.</w:t>
      </w:r>
    </w:p>
    <w:p w:rsidR="008A36C1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2 – Em uma mesma pista, duas partículas puntiformes A e B iniciam seus movimentos no mesmo instante com as suas posições medidas a partir da mesma origem dos espaços. As funções horárias das posições de A e B, para S, em metros, e t, em segundos, são dadas, respectivamente, por S</w:t>
      </w:r>
      <w:r w:rsidRPr="00E57E82">
        <w:rPr>
          <w:rFonts w:ascii="Arial" w:hAnsi="Arial" w:cs="Arial"/>
          <w:vertAlign w:val="subscript"/>
        </w:rPr>
        <w:t>A</w:t>
      </w:r>
      <w:r w:rsidRPr="00E57E82">
        <w:rPr>
          <w:rFonts w:ascii="Arial" w:hAnsi="Arial" w:cs="Arial"/>
        </w:rPr>
        <w:t xml:space="preserve"> = 40 + 0,2t e S</w:t>
      </w:r>
      <w:r w:rsidRPr="00E57E82">
        <w:rPr>
          <w:rFonts w:ascii="Arial" w:hAnsi="Arial" w:cs="Arial"/>
          <w:vertAlign w:val="subscript"/>
        </w:rPr>
        <w:t>B</w:t>
      </w:r>
      <w:r w:rsidRPr="00E57E82">
        <w:rPr>
          <w:rFonts w:ascii="Arial" w:hAnsi="Arial" w:cs="Arial"/>
        </w:rPr>
        <w:t xml:space="preserve"> = 10 +0,6t. Quando a partícula B alcançar a partícula A, elas estarão em que posição?</w:t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3 -  Uma águia consegue atingir a velocidade de 180 km/h. Qual a distância, em quilômetros, que ela consegue percorrer em 10 minutos com essa velocidade constante?</w:t>
      </w:r>
    </w:p>
    <w:p w:rsidR="006B0459" w:rsidRPr="00E57E82" w:rsidRDefault="006B0459" w:rsidP="00E57E82">
      <w:pPr>
        <w:shd w:val="clear" w:color="auto" w:fill="FFFFFF"/>
        <w:spacing w:before="100" w:beforeAutospacing="1" w:after="100" w:afterAutospacing="1" w:line="311" w:lineRule="atLeast"/>
        <w:contextualSpacing/>
        <w:jc w:val="both"/>
        <w:rPr>
          <w:rStyle w:val="st"/>
          <w:rFonts w:ascii="Arial" w:hAnsi="Arial" w:cs="Arial"/>
        </w:rPr>
      </w:pPr>
      <w:r w:rsidRPr="00E57E82">
        <w:rPr>
          <w:rFonts w:ascii="Arial" w:hAnsi="Arial" w:cs="Arial"/>
        </w:rPr>
        <w:t xml:space="preserve">4 - </w:t>
      </w:r>
      <w:r w:rsidRPr="00E57E82">
        <w:rPr>
          <w:rStyle w:val="st"/>
          <w:rFonts w:ascii="Arial" w:hAnsi="Arial" w:cs="Arial"/>
        </w:rPr>
        <w:t xml:space="preserve">(EEAr – 2014) Um dos experimentos realizados pelos astronautas no projeto Apolo foi a colocação de um espelho na superfície da Lua. O objetivo do experimento era medir a distância da Terra à Lua através da medida do tempo que um sinal luminoso proveniente de um laser localizado da superfície da Terra leva para refletir nesse espelho e retornar a origem. Supondo no momento da experiência, a distância da superfície da  Terra à Lua como sendo 360.000 km e a velocidade de propagação do sinal luminoso no ar e no vácuo como sendo 3 · </w:t>
      </w:r>
      <m:oMath>
        <m:sSup>
          <m:sSupPr>
            <m:ctrlPr>
              <w:rPr>
                <w:rStyle w:val="st"/>
                <w:rFonts w:ascii="Cambria Math" w:hAnsi="Cambria Math" w:cs="Arial"/>
                <w:i/>
              </w:rPr>
            </m:ctrlPr>
          </m:sSupPr>
          <m:e>
            <m:r>
              <w:rPr>
                <w:rStyle w:val="st"/>
                <w:rFonts w:ascii="Cambria Math" w:hAnsi="Cambria Math" w:cs="Arial"/>
              </w:rPr>
              <m:t>10</m:t>
            </m:r>
          </m:e>
          <m:sup>
            <m:r>
              <w:rPr>
                <w:rStyle w:val="st"/>
                <w:rFonts w:ascii="Cambria Math" w:hAnsi="Cambria Math" w:cs="Arial"/>
              </w:rPr>
              <m:t>8</m:t>
            </m:r>
          </m:sup>
        </m:sSup>
      </m:oMath>
      <w:r w:rsidRPr="00E57E82">
        <w:rPr>
          <w:rStyle w:val="st"/>
          <w:rFonts w:ascii="Arial" w:hAnsi="Arial" w:cs="Arial"/>
        </w:rPr>
        <w:t xml:space="preserve"> m/s, o tempo medido no experimento foi de _____ segundos</w:t>
      </w:r>
    </w:p>
    <w:p w:rsidR="006B0459" w:rsidRPr="00E57E82" w:rsidRDefault="006B0459" w:rsidP="00E57E82">
      <w:pPr>
        <w:shd w:val="clear" w:color="auto" w:fill="FFFFFF"/>
        <w:spacing w:before="100" w:beforeAutospacing="1" w:after="100" w:afterAutospacing="1" w:line="311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E57E82">
        <w:rPr>
          <w:rStyle w:val="st"/>
          <w:rFonts w:ascii="Arial" w:hAnsi="Arial" w:cs="Arial"/>
        </w:rPr>
        <w:t>(a) 4,8</w:t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  <w:t>(b) 3,6</w:t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  <w:t>(c) 2,4</w:t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</w:r>
      <w:r w:rsidRPr="00E57E82">
        <w:rPr>
          <w:rStyle w:val="st"/>
          <w:rFonts w:ascii="Arial" w:hAnsi="Arial" w:cs="Arial"/>
        </w:rPr>
        <w:tab/>
        <w:t>(d) 1,2</w:t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</w:p>
    <w:p w:rsidR="006B0459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5 - As funções horárias de dois trens que se movimentam em linhas paralelas são: S</w:t>
      </w:r>
      <w:r w:rsidRPr="00E57E82">
        <w:rPr>
          <w:rFonts w:ascii="Arial" w:hAnsi="Arial" w:cs="Arial"/>
          <w:vertAlign w:val="subscript"/>
        </w:rPr>
        <w:t>1</w:t>
      </w:r>
      <w:r w:rsidRPr="00E57E82">
        <w:rPr>
          <w:rFonts w:ascii="Arial" w:hAnsi="Arial" w:cs="Arial"/>
        </w:rPr>
        <w:t xml:space="preserve"> =  k1 + 40t e S</w:t>
      </w:r>
      <w:r w:rsidRPr="00E57E82">
        <w:rPr>
          <w:rFonts w:ascii="Arial" w:hAnsi="Arial" w:cs="Arial"/>
          <w:vertAlign w:val="subscript"/>
        </w:rPr>
        <w:t>2</w:t>
      </w:r>
      <w:r w:rsidRPr="00E57E82">
        <w:rPr>
          <w:rFonts w:ascii="Arial" w:hAnsi="Arial" w:cs="Arial"/>
        </w:rPr>
        <w:t xml:space="preserve"> = k2 + 60t, onde o espaço </w:t>
      </w:r>
      <w:r w:rsidRPr="00E57E82">
        <w:rPr>
          <w:rFonts w:ascii="Arial" w:hAnsi="Arial" w:cs="Arial"/>
          <w:i/>
          <w:iCs/>
        </w:rPr>
        <w:t xml:space="preserve">S </w:t>
      </w:r>
      <w:r w:rsidRPr="00E57E82">
        <w:rPr>
          <w:rFonts w:ascii="Arial" w:hAnsi="Arial" w:cs="Arial"/>
        </w:rPr>
        <w:t xml:space="preserve">está em quilômetros e o tempo </w:t>
      </w:r>
      <w:r w:rsidRPr="00E57E82">
        <w:rPr>
          <w:rFonts w:ascii="Arial" w:hAnsi="Arial" w:cs="Arial"/>
          <w:i/>
          <w:iCs/>
        </w:rPr>
        <w:t xml:space="preserve">t </w:t>
      </w:r>
      <w:r w:rsidRPr="00E57E82">
        <w:rPr>
          <w:rFonts w:ascii="Arial" w:hAnsi="Arial" w:cs="Arial"/>
        </w:rPr>
        <w:t>está em horas. Sabendo que os trens estão lado a lado no instante t = 2,0 h, a diferença k1 - k2, em quilômetros, é igual a:</w:t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 xml:space="preserve">a) 30 </w:t>
      </w:r>
      <w:r w:rsidRPr="00E57E82">
        <w:rPr>
          <w:rFonts w:ascii="Arial" w:hAnsi="Arial" w:cs="Arial"/>
        </w:rPr>
        <w:tab/>
      </w:r>
      <w:r w:rsidRPr="00E57E82">
        <w:rPr>
          <w:rFonts w:ascii="Arial" w:hAnsi="Arial" w:cs="Arial"/>
        </w:rPr>
        <w:tab/>
        <w:t>b) 80</w:t>
      </w:r>
      <w:r w:rsidRPr="00E57E82">
        <w:rPr>
          <w:rFonts w:ascii="Arial" w:hAnsi="Arial" w:cs="Arial"/>
        </w:rPr>
        <w:tab/>
      </w:r>
      <w:r w:rsidRPr="00E57E82">
        <w:rPr>
          <w:rFonts w:ascii="Arial" w:hAnsi="Arial" w:cs="Arial"/>
        </w:rPr>
        <w:tab/>
        <w:t xml:space="preserve">c) 40 </w:t>
      </w:r>
      <w:r w:rsidRPr="00E57E82">
        <w:rPr>
          <w:rFonts w:ascii="Arial" w:hAnsi="Arial" w:cs="Arial"/>
        </w:rPr>
        <w:tab/>
      </w:r>
      <w:r w:rsidRPr="00E57E82">
        <w:rPr>
          <w:rFonts w:ascii="Arial" w:hAnsi="Arial" w:cs="Arial"/>
        </w:rPr>
        <w:tab/>
        <w:t>d) 100</w:t>
      </w:r>
      <w:r w:rsidRPr="00E57E82">
        <w:rPr>
          <w:rFonts w:ascii="Arial" w:hAnsi="Arial" w:cs="Arial"/>
        </w:rPr>
        <w:tab/>
      </w:r>
      <w:r w:rsidRPr="00E57E82">
        <w:rPr>
          <w:rFonts w:ascii="Arial" w:hAnsi="Arial" w:cs="Arial"/>
        </w:rPr>
        <w:tab/>
        <w:t>e) 60</w:t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</w:rPr>
        <w:t xml:space="preserve">6 - 2 – </w:t>
      </w:r>
      <w:r w:rsidRPr="00E57E82">
        <w:rPr>
          <w:rFonts w:ascii="Arial" w:hAnsi="Arial" w:cs="Arial"/>
          <w:color w:val="231F20"/>
        </w:rPr>
        <w:t xml:space="preserve">Um móvel se desloca, em movimento uniforme, sobre o eixo </w:t>
      </w:r>
      <w:r w:rsidRPr="00E57E82">
        <w:rPr>
          <w:rFonts w:ascii="Arial" w:hAnsi="Arial" w:cs="Arial"/>
          <w:i/>
          <w:iCs/>
          <w:color w:val="231F20"/>
        </w:rPr>
        <w:t xml:space="preserve">x </w:t>
      </w:r>
      <w:r w:rsidRPr="00E57E82">
        <w:rPr>
          <w:rFonts w:ascii="Arial" w:hAnsi="Arial" w:cs="Arial"/>
          <w:color w:val="231F20"/>
        </w:rPr>
        <w:t xml:space="preserve">durante o intervalo de tempo de t0 = 0 a t = 30 s. O gráfico representa a posição </w:t>
      </w:r>
      <w:r w:rsidRPr="00E57E82">
        <w:rPr>
          <w:rFonts w:ascii="Arial" w:hAnsi="Arial" w:cs="Arial"/>
          <w:i/>
          <w:iCs/>
          <w:color w:val="231F20"/>
        </w:rPr>
        <w:t>x</w:t>
      </w:r>
      <w:r w:rsidRPr="00E57E82">
        <w:rPr>
          <w:rFonts w:ascii="Arial" w:hAnsi="Arial" w:cs="Arial"/>
          <w:color w:val="231F20"/>
        </w:rPr>
        <w:t xml:space="preserve">, em função do tempo </w:t>
      </w:r>
      <w:r w:rsidRPr="00E57E82">
        <w:rPr>
          <w:rFonts w:ascii="Arial" w:hAnsi="Arial" w:cs="Arial"/>
          <w:i/>
          <w:iCs/>
          <w:color w:val="231F20"/>
        </w:rPr>
        <w:t>t</w:t>
      </w:r>
      <w:r w:rsidRPr="00E57E82">
        <w:rPr>
          <w:rFonts w:ascii="Arial" w:hAnsi="Arial" w:cs="Arial"/>
          <w:color w:val="231F20"/>
        </w:rPr>
        <w:t>, para o intervalo de t = 0 a t = 5,0 s. O instante em que a posição do móvel é - 30 m, em segundos, é</w:t>
      </w: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noProof/>
          <w:color w:val="231F20"/>
          <w:lang w:eastAsia="pt-BR"/>
        </w:rPr>
        <w:drawing>
          <wp:anchor distT="0" distB="0" distL="114300" distR="114300" simplePos="0" relativeHeight="251659264" behindDoc="1" locked="0" layoutInCell="1" allowOverlap="1" wp14:anchorId="1B257C82" wp14:editId="08263E3A">
            <wp:simplePos x="0" y="0"/>
            <wp:positionH relativeFrom="column">
              <wp:posOffset>1650217</wp:posOffset>
            </wp:positionH>
            <wp:positionV relativeFrom="paragraph">
              <wp:posOffset>137603</wp:posOffset>
            </wp:positionV>
            <wp:extent cx="1575834" cy="1561321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34" cy="156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 xml:space="preserve">a) 10 </w:t>
      </w:r>
      <w:r w:rsidRPr="00E57E82">
        <w:rPr>
          <w:rFonts w:ascii="Arial" w:hAnsi="Arial" w:cs="Arial"/>
          <w:color w:val="231F20"/>
        </w:rPr>
        <w:tab/>
      </w:r>
      <w:r w:rsidRPr="00E57E82">
        <w:rPr>
          <w:rFonts w:ascii="Arial" w:hAnsi="Arial" w:cs="Arial"/>
          <w:color w:val="231F20"/>
        </w:rPr>
        <w:tab/>
      </w: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57E82">
        <w:rPr>
          <w:rFonts w:ascii="Arial" w:hAnsi="Arial" w:cs="Arial"/>
          <w:color w:val="FF0000"/>
        </w:rPr>
        <w:t>b) 25</w:t>
      </w:r>
      <w:r w:rsidRPr="00E57E82">
        <w:rPr>
          <w:rFonts w:ascii="Arial" w:hAnsi="Arial" w:cs="Arial"/>
          <w:color w:val="FF0000"/>
        </w:rPr>
        <w:tab/>
      </w:r>
      <w:r w:rsidRPr="00E57E82">
        <w:rPr>
          <w:rFonts w:ascii="Arial" w:hAnsi="Arial" w:cs="Arial"/>
          <w:color w:val="FF0000"/>
        </w:rPr>
        <w:tab/>
      </w: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 xml:space="preserve">c) 15 </w:t>
      </w:r>
      <w:r w:rsidRPr="00E57E82">
        <w:rPr>
          <w:rFonts w:ascii="Arial" w:hAnsi="Arial" w:cs="Arial"/>
          <w:color w:val="231F20"/>
        </w:rPr>
        <w:tab/>
      </w:r>
      <w:r w:rsidRPr="00E57E82">
        <w:rPr>
          <w:rFonts w:ascii="Arial" w:hAnsi="Arial" w:cs="Arial"/>
          <w:color w:val="231F20"/>
        </w:rPr>
        <w:tab/>
      </w:r>
    </w:p>
    <w:p w:rsidR="006B0459" w:rsidRPr="00E57E82" w:rsidRDefault="006B0459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 xml:space="preserve">d) 30 </w:t>
      </w:r>
      <w:r w:rsidRPr="00E57E82">
        <w:rPr>
          <w:rFonts w:ascii="Arial" w:hAnsi="Arial" w:cs="Arial"/>
          <w:color w:val="231F20"/>
        </w:rPr>
        <w:tab/>
      </w:r>
      <w:r w:rsidRPr="00E57E82">
        <w:rPr>
          <w:rFonts w:ascii="Arial" w:hAnsi="Arial" w:cs="Arial"/>
          <w:color w:val="231F20"/>
        </w:rPr>
        <w:tab/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  <w:color w:val="231F20"/>
        </w:rPr>
        <w:t>e) 20</w:t>
      </w:r>
    </w:p>
    <w:p w:rsidR="006B0459" w:rsidRPr="00E57E82" w:rsidRDefault="006B0459" w:rsidP="00E57E82">
      <w:pPr>
        <w:jc w:val="both"/>
        <w:rPr>
          <w:rFonts w:ascii="Arial" w:hAnsi="Arial" w:cs="Arial"/>
        </w:rPr>
      </w:pPr>
    </w:p>
    <w:p w:rsidR="006B0459" w:rsidRPr="00E57E82" w:rsidRDefault="006B0459" w:rsidP="00E57E82">
      <w:pPr>
        <w:jc w:val="both"/>
        <w:rPr>
          <w:rFonts w:ascii="Arial" w:hAnsi="Arial" w:cs="Arial"/>
        </w:rPr>
      </w:pPr>
    </w:p>
    <w:p w:rsidR="006B0459" w:rsidRPr="00E57E82" w:rsidRDefault="006B0459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6B0459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 xml:space="preserve">7 - </w:t>
      </w:r>
      <w:r w:rsidR="002D0468" w:rsidRPr="00E57E82">
        <w:rPr>
          <w:rFonts w:ascii="Arial" w:hAnsi="Arial" w:cs="Arial"/>
        </w:rPr>
        <w:t xml:space="preserve"> Qual a distância percorrida em 6 min por um carro com velocidade constante de 20 m/s?</w:t>
      </w:r>
    </w:p>
    <w:p w:rsidR="006B0459" w:rsidRPr="00E57E82" w:rsidRDefault="002D0468" w:rsidP="00E57E82">
      <w:pPr>
        <w:jc w:val="both"/>
        <w:rPr>
          <w:rFonts w:ascii="Arial" w:hAnsi="Arial" w:cs="Arial"/>
          <w:color w:val="FF0000"/>
        </w:rPr>
      </w:pPr>
      <w:r w:rsidRPr="00E57E82">
        <w:rPr>
          <w:rFonts w:ascii="Arial" w:hAnsi="Arial" w:cs="Arial"/>
        </w:rPr>
        <w:t>(a) 120 m</w:t>
      </w:r>
      <w:r w:rsidRPr="00E57E82">
        <w:rPr>
          <w:rFonts w:ascii="Arial" w:hAnsi="Arial" w:cs="Arial"/>
        </w:rPr>
        <w:tab/>
        <w:t>(b) 200 m</w:t>
      </w:r>
      <w:r w:rsidRPr="00E57E82">
        <w:rPr>
          <w:rFonts w:ascii="Arial" w:hAnsi="Arial" w:cs="Arial"/>
        </w:rPr>
        <w:tab/>
        <w:t>(c) 720 m</w:t>
      </w:r>
      <w:r w:rsidRPr="00E57E82">
        <w:rPr>
          <w:rFonts w:ascii="Arial" w:hAnsi="Arial" w:cs="Arial"/>
        </w:rPr>
        <w:tab/>
        <w:t>(d) 6000 m</w:t>
      </w:r>
      <w:r w:rsidRPr="00E57E82">
        <w:rPr>
          <w:rFonts w:ascii="Arial" w:hAnsi="Arial" w:cs="Arial"/>
        </w:rPr>
        <w:tab/>
        <w:t>(e) 7200 m</w:t>
      </w:r>
    </w:p>
    <w:p w:rsidR="002D0468" w:rsidRPr="00E57E82" w:rsidRDefault="002D0468" w:rsidP="00E57E82">
      <w:pPr>
        <w:jc w:val="both"/>
        <w:rPr>
          <w:rFonts w:ascii="Arial" w:hAnsi="Arial" w:cs="Arial"/>
          <w:color w:val="FF0000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9 - Ao passar pelo km 115 de uma rodovia, o motorista lê este anúncio: “ Posto de abastecimento e restaurante a 12 minutos”. Se esse posto de serviços está localizado no km 130, qual é a velocidade média prevista para que se faça esse percurso?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 xml:space="preserve">10 - Os móveis A e B percorrem a mesma trajetória em movimentos uniformes, e suas posições são mostradas no instante t = 0. Suas velocidades escalares em módulo são respectivamente iguais a 8 m/s e 10 m/s. 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3D0C08A" wp14:editId="6A775049">
            <wp:simplePos x="0" y="0"/>
            <wp:positionH relativeFrom="column">
              <wp:posOffset>1235075</wp:posOffset>
            </wp:positionH>
            <wp:positionV relativeFrom="paragraph">
              <wp:posOffset>112395</wp:posOffset>
            </wp:positionV>
            <wp:extent cx="2596515" cy="1126490"/>
            <wp:effectExtent l="19050" t="0" r="0" b="0"/>
            <wp:wrapNone/>
            <wp:docPr id="51" name="Imagem 51" descr="Z:\Avaliações\2018\PeC\Física e Química gráficos\Física-1º-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valiações\2018\PeC\Física e Química gráficos\Física-1º-a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a) Quais as funções horárias das posições de cada um dos móveis?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b) Qual o instante em que a distância entre eles é 100 m?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11 - Quando um corpo está mais quente que o outro, certamente: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(a) há diferença na quantidade de energia térmica.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(b) as temperaturas são iguais.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(c) as partículas do corpo mais quente estão mais agitadas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(d) as partículas do corpo mais frio estão mais agitadas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(e) as partículas do corpo mais quente tem menos energia cinética.</w:t>
      </w:r>
    </w:p>
    <w:p w:rsidR="002D0468" w:rsidRPr="00E57E82" w:rsidRDefault="002D0468" w:rsidP="00E57E82">
      <w:pPr>
        <w:pStyle w:val="Normal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12 – Para a Termologia, o calor é: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(a) uma palavra que indica ambiente quente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(b) sinônimo de alta temperatura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(c) a própria energia térmica de um corpo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(d) a transferência de energia térmica do corpo mais quente para outro menos quente.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(e) o fluxo de energia térmica do corpo menos quente para outro mais quente.</w:t>
      </w:r>
    </w:p>
    <w:p w:rsidR="00E57E82" w:rsidRDefault="00E57E82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57E82" w:rsidRDefault="00E57E82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57E82" w:rsidRDefault="00E57E82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lastRenderedPageBreak/>
        <w:t>13 - Realize as conversões entre escalas termométricas: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a) 50 °F em °C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b) 12 °C em K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c) 75° C em °F</w:t>
      </w: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468" w:rsidRPr="00E57E82" w:rsidRDefault="002D0468" w:rsidP="00E57E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7E82">
        <w:rPr>
          <w:rFonts w:ascii="Arial" w:hAnsi="Arial" w:cs="Arial"/>
          <w:sz w:val="22"/>
          <w:szCs w:val="22"/>
        </w:rPr>
        <w:t>d) 120 K em °C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2D0468" w:rsidRPr="00E57E82" w:rsidRDefault="002D0468" w:rsidP="00E57E82">
      <w:pPr>
        <w:shd w:val="clear" w:color="auto" w:fill="FFFFFF"/>
        <w:spacing w:before="100" w:beforeAutospacing="1" w:after="100" w:afterAutospacing="1" w:line="311" w:lineRule="atLeast"/>
        <w:contextualSpacing/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14 - (EsPCEx – 2012) Um termômetro digital, localizado em uma praça da Inglaterra, marca a temperatura de 10,4 °F. Essa temperatura, na escala Celsius, corresponde a</w:t>
      </w:r>
    </w:p>
    <w:p w:rsidR="002D0468" w:rsidRPr="00E57E82" w:rsidRDefault="002D0468" w:rsidP="00E57E82">
      <w:pPr>
        <w:shd w:val="clear" w:color="auto" w:fill="FFFFFF"/>
        <w:spacing w:before="100" w:beforeAutospacing="1" w:after="100" w:afterAutospacing="1" w:line="311" w:lineRule="atLeast"/>
        <w:contextualSpacing/>
        <w:jc w:val="both"/>
        <w:rPr>
          <w:rFonts w:ascii="Arial" w:hAnsi="Arial" w:cs="Arial"/>
        </w:rPr>
      </w:pPr>
      <w:r w:rsidRPr="00E57E82">
        <w:rPr>
          <w:rFonts w:ascii="Arial" w:hAnsi="Arial" w:cs="Arial"/>
        </w:rPr>
        <w:t>(a) – 5 °C</w:t>
      </w:r>
      <w:r w:rsidRPr="00E57E82">
        <w:rPr>
          <w:rFonts w:ascii="Arial" w:hAnsi="Arial" w:cs="Arial"/>
        </w:rPr>
        <w:tab/>
        <w:t xml:space="preserve">(b) –10 °C </w:t>
      </w:r>
      <w:r w:rsidRPr="00E57E82">
        <w:rPr>
          <w:rFonts w:ascii="Arial" w:hAnsi="Arial" w:cs="Arial"/>
        </w:rPr>
        <w:tab/>
        <w:t xml:space="preserve">(c)  – 12 °C </w:t>
      </w:r>
      <w:r w:rsidRPr="00E57E82">
        <w:rPr>
          <w:rFonts w:ascii="Arial" w:hAnsi="Arial" w:cs="Arial"/>
        </w:rPr>
        <w:tab/>
        <w:t xml:space="preserve">(d)  – 27 °C  </w:t>
      </w:r>
      <w:r w:rsidRPr="00E57E82">
        <w:rPr>
          <w:rFonts w:ascii="Arial" w:hAnsi="Arial" w:cs="Arial"/>
        </w:rPr>
        <w:tab/>
        <w:t>(e)  – 39 °C</w:t>
      </w:r>
    </w:p>
    <w:p w:rsidR="002D0468" w:rsidRPr="00E57E82" w:rsidRDefault="002D0468" w:rsidP="00E57E82">
      <w:pPr>
        <w:shd w:val="clear" w:color="auto" w:fill="FFFFFF"/>
        <w:spacing w:before="100" w:beforeAutospacing="1" w:after="100" w:afterAutospacing="1" w:line="311" w:lineRule="atLeast"/>
        <w:contextualSpacing/>
        <w:jc w:val="both"/>
        <w:rPr>
          <w:rFonts w:ascii="Arial" w:hAnsi="Arial" w:cs="Arial"/>
        </w:rPr>
      </w:pP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</w:rPr>
        <w:t xml:space="preserve">15 - </w:t>
      </w:r>
      <w:r w:rsidRPr="00E57E82">
        <w:rPr>
          <w:rFonts w:ascii="Arial" w:hAnsi="Arial" w:cs="Arial"/>
          <w:color w:val="231F20"/>
        </w:rPr>
        <w:t>(MACK-SP) O célebre físico irlandês William Thomsom, que ficou mundialmente conhecido pelo título de lorde Kelvin, entre tantos trabalhos que desenvolveu “criou” a escala termométrica absoluta. Essa escala, conhecida por escala Kelvin, consequentemente não admite valores negativos, e, para tanto, estabeleceu como zero o estado de repouso molecular.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Conceitualmente sua colocação é consistente, pois a temperatura de um corpo se refere à medida: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a) da quantidade de movimento das moléculas do corpo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b) da quantidade de calor do corpo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c) da energia térmica associada ao corpo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d) da energia cinética das moléculas do corpo</w:t>
      </w:r>
    </w:p>
    <w:p w:rsidR="002D0468" w:rsidRPr="00E57E82" w:rsidRDefault="002D0468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e) do grau de agitação das moléculas do corpo</w:t>
      </w:r>
    </w:p>
    <w:p w:rsidR="002D0468" w:rsidRPr="00E57E82" w:rsidRDefault="002D0468" w:rsidP="00E57E82">
      <w:pPr>
        <w:jc w:val="both"/>
        <w:rPr>
          <w:rFonts w:ascii="Arial" w:hAnsi="Arial" w:cs="Arial"/>
        </w:rPr>
      </w:pP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</w:rPr>
        <w:t xml:space="preserve">16 - </w:t>
      </w:r>
      <w:r w:rsidRPr="00E57E82">
        <w:rPr>
          <w:rFonts w:ascii="Arial" w:hAnsi="Arial" w:cs="Arial"/>
          <w:color w:val="231F20"/>
        </w:rPr>
        <w:t>(UNI-RIO) Um pes</w:t>
      </w:r>
      <w:r w:rsidRPr="00E57E82">
        <w:rPr>
          <w:rFonts w:ascii="Arial" w:hAnsi="Arial" w:cs="Arial"/>
          <w:color w:val="231F20"/>
        </w:rPr>
        <w:t xml:space="preserve">quisador, ao realizar a leitura </w:t>
      </w:r>
      <w:r w:rsidRPr="00E57E82">
        <w:rPr>
          <w:rFonts w:ascii="Arial" w:hAnsi="Arial" w:cs="Arial"/>
          <w:color w:val="231F20"/>
        </w:rPr>
        <w:t>d</w:t>
      </w:r>
      <w:r w:rsidRPr="00E57E82">
        <w:rPr>
          <w:rFonts w:ascii="Arial" w:hAnsi="Arial" w:cs="Arial"/>
          <w:color w:val="231F20"/>
        </w:rPr>
        <w:t xml:space="preserve">a temperatura de um determinado sistema, obteve </w:t>
      </w:r>
      <w:r w:rsidRPr="00E57E82">
        <w:rPr>
          <w:rFonts w:ascii="Arial" w:hAnsi="Arial" w:cs="Arial"/>
          <w:color w:val="231F20"/>
        </w:rPr>
        <w:t xml:space="preserve">o valor </w:t>
      </w:r>
      <w:r w:rsidRPr="00E57E82">
        <w:rPr>
          <w:rFonts w:ascii="Arial" w:hAnsi="Arial" w:cs="Arial"/>
          <w:color w:val="231F20"/>
        </w:rPr>
        <w:t xml:space="preserve">- </w:t>
      </w:r>
      <w:r w:rsidRPr="00E57E82">
        <w:rPr>
          <w:rFonts w:ascii="Arial" w:hAnsi="Arial" w:cs="Arial"/>
          <w:color w:val="231F20"/>
        </w:rPr>
        <w:t>450.</w:t>
      </w:r>
      <w:r w:rsidRPr="00E57E82">
        <w:rPr>
          <w:rFonts w:ascii="Arial" w:hAnsi="Arial" w:cs="Arial"/>
          <w:color w:val="231F20"/>
        </w:rPr>
        <w:t xml:space="preserve"> Considerando as escalas usuais </w:t>
      </w:r>
      <w:r w:rsidRPr="00E57E82">
        <w:rPr>
          <w:rFonts w:ascii="Arial" w:hAnsi="Arial" w:cs="Arial"/>
          <w:color w:val="231F20"/>
        </w:rPr>
        <w:t>(Celsius, Fahrenheit</w:t>
      </w:r>
      <w:r w:rsidRPr="00E57E82">
        <w:rPr>
          <w:rFonts w:ascii="Arial" w:hAnsi="Arial" w:cs="Arial"/>
          <w:color w:val="231F20"/>
        </w:rPr>
        <w:t xml:space="preserve"> e Kelvin), podemos afirmar que </w:t>
      </w:r>
      <w:r w:rsidRPr="00E57E82">
        <w:rPr>
          <w:rFonts w:ascii="Arial" w:hAnsi="Arial" w:cs="Arial"/>
          <w:color w:val="231F20"/>
        </w:rPr>
        <w:t>o termômetro utiliza</w:t>
      </w:r>
      <w:r w:rsidRPr="00E57E82">
        <w:rPr>
          <w:rFonts w:ascii="Arial" w:hAnsi="Arial" w:cs="Arial"/>
          <w:color w:val="231F20"/>
        </w:rPr>
        <w:t>do certamente não poderia estar</w:t>
      </w:r>
      <w:r w:rsidRPr="00E57E82">
        <w:rPr>
          <w:rFonts w:ascii="Arial" w:hAnsi="Arial" w:cs="Arial"/>
          <w:color w:val="231F20"/>
        </w:rPr>
        <w:t>graduado: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a) apenas na escala Celsius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b) apenas na escala Fahrenheit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c) apenas na escala Kelvin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d) nas escalas Celsius e Kelvin</w:t>
      </w:r>
    </w:p>
    <w:p w:rsidR="00E57E82" w:rsidRPr="00E57E82" w:rsidRDefault="00E57E82" w:rsidP="00E57E82">
      <w:pPr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e) nas escalas Fahrenheit e Kelvin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 xml:space="preserve">17- </w:t>
      </w:r>
      <w:r w:rsidRPr="00E57E82">
        <w:rPr>
          <w:rFonts w:ascii="Arial" w:hAnsi="Arial" w:cs="Arial"/>
          <w:color w:val="231F20"/>
        </w:rPr>
        <w:t>(MACK-SP) As escala</w:t>
      </w:r>
      <w:r w:rsidRPr="00E57E82">
        <w:rPr>
          <w:rFonts w:ascii="Arial" w:hAnsi="Arial" w:cs="Arial"/>
          <w:color w:val="231F20"/>
        </w:rPr>
        <w:t xml:space="preserve">s termométricas mais utilizadas atualmente são a Celsius, a Fahrenheit e a </w:t>
      </w:r>
      <w:r w:rsidRPr="00E57E82">
        <w:rPr>
          <w:rFonts w:ascii="Arial" w:hAnsi="Arial" w:cs="Arial"/>
          <w:color w:val="231F20"/>
        </w:rPr>
        <w:t>Kelvin. Se tomarmos por</w:t>
      </w:r>
      <w:r w:rsidRPr="00E57E82">
        <w:rPr>
          <w:rFonts w:ascii="Arial" w:hAnsi="Arial" w:cs="Arial"/>
          <w:color w:val="231F20"/>
        </w:rPr>
        <w:t xml:space="preserve"> base a temperatura no interior </w:t>
      </w:r>
      <w:r w:rsidRPr="00E57E82">
        <w:rPr>
          <w:rFonts w:ascii="Arial" w:hAnsi="Arial" w:cs="Arial"/>
          <w:color w:val="231F20"/>
        </w:rPr>
        <w:t xml:space="preserve">do Sol, estimada em </w:t>
      </w:r>
      <m:oMath>
        <m:r>
          <w:rPr>
            <w:rFonts w:ascii="Cambria Math" w:hAnsi="Cambria Math" w:cs="Arial"/>
            <w:color w:val="231F20"/>
          </w:rPr>
          <m:t xml:space="preserve">2 ∙ </m:t>
        </m:r>
        <m:sSup>
          <m:sSupPr>
            <m:ctrlPr>
              <w:rPr>
                <w:rFonts w:ascii="Cambria Math" w:hAnsi="Cambria Math" w:cs="Arial"/>
                <w:i/>
                <w:color w:val="231F20"/>
              </w:rPr>
            </m:ctrlPr>
          </m:sSupPr>
          <m:e>
            <m:r>
              <w:rPr>
                <w:rFonts w:ascii="Cambria Math" w:hAnsi="Cambria Math" w:cs="Arial"/>
                <w:color w:val="231F20"/>
              </w:rPr>
              <m:t>10</m:t>
            </m:r>
          </m:e>
          <m:sup>
            <m:r>
              <w:rPr>
                <w:rFonts w:ascii="Cambria Math" w:hAnsi="Cambria Math" w:cs="Arial"/>
                <w:color w:val="231F20"/>
              </w:rPr>
              <m:t>7</m:t>
            </m:r>
          </m:sup>
        </m:sSup>
      </m:oMath>
      <w:r w:rsidRPr="00E57E82">
        <w:rPr>
          <w:rFonts w:ascii="Arial" w:hAnsi="Arial" w:cs="Arial"/>
          <w:color w:val="231F20"/>
        </w:rPr>
        <w:t xml:space="preserve"> °</w:t>
      </w:r>
      <w:r w:rsidRPr="00E57E82">
        <w:rPr>
          <w:rFonts w:ascii="Arial" w:hAnsi="Arial" w:cs="Arial"/>
          <w:color w:val="231F20"/>
        </w:rPr>
        <w:t xml:space="preserve">C, podemos dizer </w:t>
      </w:r>
      <w:r w:rsidRPr="00E57E82">
        <w:rPr>
          <w:rFonts w:ascii="Arial" w:hAnsi="Arial" w:cs="Arial"/>
          <w:color w:val="231F20"/>
        </w:rPr>
        <w:t>que tal valor seria praticamente: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a) o mesmo, se a esca</w:t>
      </w:r>
      <w:r w:rsidRPr="00E57E82">
        <w:rPr>
          <w:rFonts w:ascii="Arial" w:hAnsi="Arial" w:cs="Arial"/>
          <w:color w:val="231F20"/>
        </w:rPr>
        <w:t xml:space="preserve">la termométrica utilizada fosse </w:t>
      </w:r>
      <w:r w:rsidRPr="00E57E82">
        <w:rPr>
          <w:rFonts w:ascii="Arial" w:hAnsi="Arial" w:cs="Arial"/>
          <w:color w:val="231F20"/>
        </w:rPr>
        <w:t>a Kelvin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b) o mesmo, se a esca</w:t>
      </w:r>
      <w:r w:rsidRPr="00E57E82">
        <w:rPr>
          <w:rFonts w:ascii="Arial" w:hAnsi="Arial" w:cs="Arial"/>
          <w:color w:val="231F20"/>
        </w:rPr>
        <w:t xml:space="preserve">la termométrica utilizada fosse </w:t>
      </w:r>
      <w:r w:rsidRPr="00E57E82">
        <w:rPr>
          <w:rFonts w:ascii="Arial" w:hAnsi="Arial" w:cs="Arial"/>
          <w:color w:val="231F20"/>
        </w:rPr>
        <w:t>a Fahrenheit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c) 273 vezes o valor c</w:t>
      </w:r>
      <w:r w:rsidRPr="00E57E82">
        <w:rPr>
          <w:rFonts w:ascii="Arial" w:hAnsi="Arial" w:cs="Arial"/>
          <w:color w:val="231F20"/>
        </w:rPr>
        <w:t xml:space="preserve">orrespondente à medida efetuada </w:t>
      </w:r>
      <w:r w:rsidRPr="00E57E82">
        <w:rPr>
          <w:rFonts w:ascii="Arial" w:hAnsi="Arial" w:cs="Arial"/>
          <w:color w:val="231F20"/>
        </w:rPr>
        <w:t>na escala Kelvin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d) 1,8 vez o valor c</w:t>
      </w:r>
      <w:r w:rsidRPr="00E57E82">
        <w:rPr>
          <w:rFonts w:ascii="Arial" w:hAnsi="Arial" w:cs="Arial"/>
          <w:color w:val="231F20"/>
        </w:rPr>
        <w:t xml:space="preserve">orrespondente à medida efetuada </w:t>
      </w:r>
      <w:r w:rsidRPr="00E57E82">
        <w:rPr>
          <w:rFonts w:ascii="Arial" w:hAnsi="Arial" w:cs="Arial"/>
          <w:color w:val="231F20"/>
        </w:rPr>
        <w:t>na escala Fahrenheit</w:t>
      </w:r>
    </w:p>
    <w:p w:rsidR="00E57E82" w:rsidRPr="00E57E82" w:rsidRDefault="00E57E82" w:rsidP="00E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E57E82">
        <w:rPr>
          <w:rFonts w:ascii="Arial" w:hAnsi="Arial" w:cs="Arial"/>
          <w:color w:val="231F20"/>
        </w:rPr>
        <w:t>e) 0,9 vez o valor c</w:t>
      </w:r>
      <w:r w:rsidRPr="00E57E82">
        <w:rPr>
          <w:rFonts w:ascii="Arial" w:hAnsi="Arial" w:cs="Arial"/>
          <w:color w:val="231F20"/>
        </w:rPr>
        <w:t xml:space="preserve">orrespondente à medida efetuada </w:t>
      </w:r>
      <w:r w:rsidRPr="00E57E82">
        <w:rPr>
          <w:rFonts w:ascii="Arial" w:hAnsi="Arial" w:cs="Arial"/>
          <w:color w:val="231F20"/>
        </w:rPr>
        <w:t>na escala Fahrenheit</w:t>
      </w:r>
    </w:p>
    <w:sectPr w:rsidR="00E57E82" w:rsidRPr="00E5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9"/>
    <w:rsid w:val="002D0468"/>
    <w:rsid w:val="006B0459"/>
    <w:rsid w:val="008A36C1"/>
    <w:rsid w:val="00DD0A88"/>
    <w:rsid w:val="00E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10F"/>
  <w15:chartTrackingRefBased/>
  <w15:docId w15:val="{828C0410-194E-4AF1-A73F-D8997D7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6B0459"/>
  </w:style>
  <w:style w:type="character" w:styleId="TextodoEspaoReservado">
    <w:name w:val="Placeholder Text"/>
    <w:basedOn w:val="Fontepargpadro"/>
    <w:uiPriority w:val="99"/>
    <w:semiHidden/>
    <w:rsid w:val="00E57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Acácio</dc:creator>
  <cp:keywords/>
  <dc:description/>
  <cp:lastModifiedBy>Lucas Acácio</cp:lastModifiedBy>
  <cp:revision>3</cp:revision>
  <dcterms:created xsi:type="dcterms:W3CDTF">2019-05-08T21:56:00Z</dcterms:created>
  <dcterms:modified xsi:type="dcterms:W3CDTF">2019-05-10T03:35:00Z</dcterms:modified>
</cp:coreProperties>
</file>