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57" w:rsidRDefault="00205357" w:rsidP="00205357">
      <w:pPr>
        <w:spacing w:after="0"/>
        <w:jc w:val="center"/>
        <w:rPr>
          <w:rStyle w:val="Forte"/>
          <w:rFonts w:ascii="Times New Roman" w:hAnsi="Times New Roman" w:cs="Times New Roman"/>
          <w:sz w:val="28"/>
          <w:szCs w:val="28"/>
        </w:rPr>
      </w:pPr>
      <w:r w:rsidRPr="00205357">
        <w:rPr>
          <w:rFonts w:ascii="Times New Roman" w:hAnsi="Times New Roman" w:cs="Times New Roman"/>
          <w:b/>
          <w:sz w:val="28"/>
          <w:szCs w:val="28"/>
        </w:rPr>
        <w:t>Respiração celular:</w:t>
      </w:r>
      <w:r w:rsidRPr="00205357">
        <w:rPr>
          <w:rFonts w:ascii="Times New Roman" w:hAnsi="Times New Roman" w:cs="Times New Roman"/>
          <w:b/>
          <w:sz w:val="28"/>
          <w:szCs w:val="28"/>
        </w:rPr>
        <w:tab/>
      </w:r>
      <w:r w:rsidRPr="00205357">
        <w:rPr>
          <w:rStyle w:val="Forte"/>
          <w:rFonts w:ascii="Times New Roman" w:hAnsi="Times New Roman" w:cs="Times New Roman"/>
          <w:sz w:val="28"/>
          <w:szCs w:val="28"/>
        </w:rPr>
        <w:t>A palavra respiração pode ser empregada em referência ao processo, a nível celular, no qual ocorre a síntese de ATP.</w:t>
      </w:r>
    </w:p>
    <w:p w:rsidR="00205357" w:rsidRPr="00205357" w:rsidRDefault="00205357" w:rsidP="00205357">
      <w:pPr>
        <w:spacing w:after="0"/>
        <w:jc w:val="center"/>
        <w:rPr>
          <w:rStyle w:val="Forte"/>
          <w:rFonts w:ascii="Times New Roman" w:hAnsi="Times New Roman" w:cs="Times New Roman"/>
          <w:sz w:val="28"/>
          <w:szCs w:val="28"/>
        </w:rPr>
      </w:pPr>
    </w:p>
    <w:p w:rsidR="00205357" w:rsidRDefault="00205357" w:rsidP="0020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357">
        <w:rPr>
          <w:rFonts w:ascii="Times New Roman" w:hAnsi="Times New Roman" w:cs="Times New Roman"/>
          <w:b/>
          <w:sz w:val="24"/>
          <w:szCs w:val="24"/>
          <w:u w:val="single"/>
        </w:rPr>
        <w:t>Respiração aeróbica</w:t>
      </w:r>
      <w:r w:rsidRPr="00205357">
        <w:rPr>
          <w:rFonts w:ascii="Times New Roman" w:hAnsi="Times New Roman" w:cs="Times New Roman"/>
          <w:b/>
          <w:sz w:val="24"/>
          <w:szCs w:val="24"/>
        </w:rPr>
        <w:t>:</w:t>
      </w:r>
      <w:r w:rsidRPr="00205357">
        <w:rPr>
          <w:rFonts w:ascii="Times New Roman" w:hAnsi="Times New Roman" w:cs="Times New Roman"/>
          <w:sz w:val="24"/>
          <w:szCs w:val="24"/>
        </w:rPr>
        <w:t xml:space="preserve"> </w:t>
      </w:r>
      <w:r w:rsidRPr="005B1320">
        <w:rPr>
          <w:rFonts w:ascii="Times New Roman" w:hAnsi="Times New Roman" w:cs="Times New Roman"/>
          <w:sz w:val="24"/>
          <w:szCs w:val="24"/>
        </w:rPr>
        <w:t xml:space="preserve">A </w:t>
      </w:r>
      <w:r w:rsidRPr="005B1320">
        <w:rPr>
          <w:rStyle w:val="Forte"/>
          <w:rFonts w:ascii="Times New Roman" w:hAnsi="Times New Roman" w:cs="Times New Roman"/>
          <w:sz w:val="24"/>
          <w:szCs w:val="24"/>
        </w:rPr>
        <w:t>respiração aeróbica</w:t>
      </w:r>
      <w:r w:rsidRPr="005B1320">
        <w:rPr>
          <w:rFonts w:ascii="Times New Roman" w:hAnsi="Times New Roman" w:cs="Times New Roman"/>
          <w:sz w:val="24"/>
          <w:szCs w:val="24"/>
        </w:rPr>
        <w:t xml:space="preserve"> é aquela que utiliza ox</w:t>
      </w:r>
      <w:r>
        <w:rPr>
          <w:rFonts w:ascii="Times New Roman" w:hAnsi="Times New Roman" w:cs="Times New Roman"/>
          <w:sz w:val="24"/>
          <w:szCs w:val="24"/>
        </w:rPr>
        <w:t>igênio como aceptor final e</w:t>
      </w:r>
      <w:r w:rsidRPr="005B1320">
        <w:rPr>
          <w:rFonts w:ascii="Times New Roman" w:hAnsi="Times New Roman" w:cs="Times New Roman"/>
          <w:sz w:val="24"/>
          <w:szCs w:val="24"/>
        </w:rPr>
        <w:t xml:space="preserve"> é dividida em 3 fases:  glicólise, ciclo de Krebs (ciclo do Ácido Cítrico) e cadeia respiratória. No entanto, a glicólise é uma fase anaeróbica, uma vez que não depende do oxigênio e ocorre no citosol</w:t>
      </w:r>
      <w:r w:rsidRPr="0020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todos os</w:t>
      </w:r>
      <w:r w:rsidRPr="005B1320">
        <w:rPr>
          <w:rFonts w:ascii="Times New Roman" w:hAnsi="Times New Roman" w:cs="Times New Roman"/>
          <w:sz w:val="24"/>
          <w:szCs w:val="24"/>
        </w:rPr>
        <w:t xml:space="preserve"> seres, já as outras etapas ocorrem em uma organela denominada </w:t>
      </w:r>
      <w:r w:rsidRPr="00205357">
        <w:rPr>
          <w:rFonts w:ascii="Times New Roman" w:hAnsi="Times New Roman" w:cs="Times New Roman"/>
          <w:sz w:val="24"/>
          <w:szCs w:val="24"/>
          <w:u w:val="single"/>
        </w:rPr>
        <w:t>mitocôndria</w:t>
      </w:r>
      <w:r w:rsidRPr="005B1320">
        <w:rPr>
          <w:rFonts w:ascii="Times New Roman" w:hAnsi="Times New Roman" w:cs="Times New Roman"/>
          <w:sz w:val="24"/>
          <w:szCs w:val="24"/>
        </w:rPr>
        <w:t>.</w:t>
      </w:r>
      <w:r w:rsidRPr="00205357">
        <w:rPr>
          <w:noProof/>
          <w:color w:val="0000FF"/>
          <w:lang w:eastAsia="pt-BR"/>
        </w:rPr>
        <w:t xml:space="preserve"> </w:t>
      </w:r>
    </w:p>
    <w:p w:rsidR="00205357" w:rsidRDefault="00205357" w:rsidP="0020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357" w:rsidRPr="00BF1C33" w:rsidRDefault="00205357" w:rsidP="0020535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BR"/>
        </w:rPr>
        <w:drawing>
          <wp:anchor distT="0" distB="0" distL="114300" distR="114300" simplePos="0" relativeHeight="251659264" behindDoc="0" locked="0" layoutInCell="1" allowOverlap="1" wp14:anchorId="4EE48897" wp14:editId="3058E8FD">
            <wp:simplePos x="0" y="0"/>
            <wp:positionH relativeFrom="margin">
              <wp:posOffset>4410075</wp:posOffset>
            </wp:positionH>
            <wp:positionV relativeFrom="margin">
              <wp:posOffset>1771650</wp:posOffset>
            </wp:positionV>
            <wp:extent cx="2212340" cy="3219450"/>
            <wp:effectExtent l="0" t="0" r="0" b="0"/>
            <wp:wrapSquare wrapText="bothSides"/>
            <wp:docPr id="3" name="Imagem 3" descr="Resultado de imagem para glicoli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glicoli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C33">
        <w:rPr>
          <w:rFonts w:ascii="Times New Roman" w:hAnsi="Times New Roman" w:cs="Times New Roman"/>
          <w:sz w:val="24"/>
          <w:szCs w:val="24"/>
        </w:rPr>
        <w:t xml:space="preserve">Glicólise - é uma etapa em que várias reações químicas ocorrem a fim de realizar a quebra da glicose em duas moléculas de ácido pirúvico (piruvato). Primeiramente, a molécula de glicose passa por uma ativação por meio de um “investimento” inicial de duas moléculas de ATP. Em seguida, ela é desidrogenada e, depois de passar por vários compostos intermediários, com liberação de energia em pequenas quantidades, vai produzir duas moléculas de piruvato. </w:t>
      </w:r>
    </w:p>
    <w:p w:rsidR="00205357" w:rsidRDefault="00205357" w:rsidP="00205357">
      <w:pPr>
        <w:pStyle w:val="PargrafodaLista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F1C33">
        <w:rPr>
          <w:rFonts w:ascii="Times New Roman" w:hAnsi="Times New Roman" w:cs="Times New Roman"/>
          <w:sz w:val="24"/>
          <w:szCs w:val="24"/>
        </w:rPr>
        <w:t>Além da produção de ácido pirúvico, a quebra da glicose libera quatro elétrons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33">
        <w:rPr>
          <w:rFonts w:ascii="Times New Roman" w:hAnsi="Times New Roman" w:cs="Times New Roman"/>
          <w:sz w:val="24"/>
          <w:szCs w:val="24"/>
        </w:rPr>
        <w:t>(e</w:t>
      </w:r>
      <w:r w:rsidRPr="00BF1C3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F1C33">
        <w:rPr>
          <w:rFonts w:ascii="Times New Roman" w:hAnsi="Times New Roman" w:cs="Times New Roman"/>
          <w:sz w:val="24"/>
          <w:szCs w:val="24"/>
        </w:rPr>
        <w:t>) e íons H</w:t>
      </w:r>
      <w:r w:rsidRPr="00BF1C3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F1C33">
        <w:rPr>
          <w:rFonts w:ascii="Times New Roman" w:hAnsi="Times New Roman" w:cs="Times New Roman"/>
          <w:sz w:val="24"/>
          <w:szCs w:val="24"/>
        </w:rPr>
        <w:t>. Dois H</w:t>
      </w:r>
      <w:r w:rsidRPr="00BF1C3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F1C33">
        <w:rPr>
          <w:rFonts w:ascii="Times New Roman" w:hAnsi="Times New Roman" w:cs="Times New Roman"/>
          <w:sz w:val="24"/>
          <w:szCs w:val="24"/>
        </w:rPr>
        <w:t xml:space="preserve"> e os quatro e</w:t>
      </w:r>
      <w:r w:rsidRPr="00BF1C3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F1C33">
        <w:rPr>
          <w:rFonts w:ascii="Times New Roman" w:hAnsi="Times New Roman" w:cs="Times New Roman"/>
          <w:sz w:val="24"/>
          <w:szCs w:val="24"/>
        </w:rPr>
        <w:t xml:space="preserve"> são capturados por duas moléculas de NAD</w:t>
      </w:r>
      <w:r w:rsidRPr="00BF1C33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BF1C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1C33">
        <w:rPr>
          <w:rFonts w:ascii="Times New Roman" w:hAnsi="Times New Roman" w:cs="Times New Roman"/>
          <w:sz w:val="24"/>
          <w:szCs w:val="24"/>
        </w:rPr>
        <w:t>Dinucleotídio</w:t>
      </w:r>
      <w:proofErr w:type="spellEnd"/>
      <w:r w:rsidRPr="00BF1C33">
        <w:rPr>
          <w:rFonts w:ascii="Times New Roman" w:hAnsi="Times New Roman" w:cs="Times New Roman"/>
          <w:sz w:val="24"/>
          <w:szCs w:val="24"/>
        </w:rPr>
        <w:t xml:space="preserve"> de Nicotinamida-adenina), que passam para o estado reduzido: NADH.</w:t>
      </w:r>
    </w:p>
    <w:p w:rsidR="00205357" w:rsidRDefault="00205357" w:rsidP="00205357">
      <w:pPr>
        <w:pStyle w:val="PargrafodaLista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05357" w:rsidRDefault="00205357" w:rsidP="0020535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88C">
        <w:rPr>
          <w:rFonts w:ascii="Times New Roman" w:hAnsi="Times New Roman" w:cs="Times New Roman"/>
          <w:sz w:val="24"/>
          <w:szCs w:val="24"/>
        </w:rPr>
        <w:t xml:space="preserve">Ciclo de Krebs (Ácido Cítrico) - O ciclo de Krebs tem seu </w:t>
      </w:r>
      <w:r w:rsidR="001A377C" w:rsidRPr="0026288C">
        <w:rPr>
          <w:rFonts w:ascii="Times New Roman" w:hAnsi="Times New Roman" w:cs="Times New Roman"/>
          <w:sz w:val="24"/>
          <w:szCs w:val="24"/>
        </w:rPr>
        <w:t>início</w:t>
      </w:r>
      <w:bookmarkStart w:id="0" w:name="_GoBack"/>
      <w:bookmarkEnd w:id="0"/>
      <w:r w:rsidRPr="0026288C">
        <w:rPr>
          <w:rFonts w:ascii="Times New Roman" w:hAnsi="Times New Roman" w:cs="Times New Roman"/>
          <w:sz w:val="24"/>
          <w:szCs w:val="24"/>
        </w:rPr>
        <w:t>, didaticamente, com a combinação do acetil-</w:t>
      </w:r>
      <w:proofErr w:type="spellStart"/>
      <w:r w:rsidRPr="0026288C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26288C">
        <w:rPr>
          <w:rFonts w:ascii="Times New Roman" w:hAnsi="Times New Roman" w:cs="Times New Roman"/>
          <w:sz w:val="24"/>
          <w:szCs w:val="24"/>
        </w:rPr>
        <w:t xml:space="preserve"> com o ácido oxalacético, que forma uma molécula de ácido cítrico e uma molécula de coenzima A. Durante as reações seguintes, há a liberação de duas moléculas de CO</w:t>
      </w:r>
      <w:r w:rsidRPr="002628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288C">
        <w:rPr>
          <w:rFonts w:ascii="Times New Roman" w:hAnsi="Times New Roman" w:cs="Times New Roman"/>
          <w:sz w:val="24"/>
          <w:szCs w:val="24"/>
        </w:rPr>
        <w:t>, elétrons e íons H</w:t>
      </w:r>
      <w:r w:rsidRPr="0026288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6288C">
        <w:rPr>
          <w:rFonts w:ascii="Times New Roman" w:hAnsi="Times New Roman" w:cs="Times New Roman"/>
          <w:sz w:val="24"/>
          <w:szCs w:val="24"/>
        </w:rPr>
        <w:t>. No final do processo, o ácido oxalacético é recuperado e encontra-se em perfeitas condições para iniciar um novo ciclo. Os elétrons e os íons formados são capturados pelo NAD</w:t>
      </w:r>
      <w:r w:rsidRPr="0026288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6288C">
        <w:rPr>
          <w:rFonts w:ascii="Times New Roman" w:hAnsi="Times New Roman" w:cs="Times New Roman"/>
          <w:sz w:val="24"/>
          <w:szCs w:val="24"/>
        </w:rPr>
        <w:t xml:space="preserve"> ou FAD, formando respectivamente NADH ou FADH</w:t>
      </w:r>
      <w:r w:rsidRPr="002628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288C">
        <w:rPr>
          <w:rFonts w:ascii="Times New Roman" w:hAnsi="Times New Roman" w:cs="Times New Roman"/>
          <w:sz w:val="24"/>
          <w:szCs w:val="24"/>
        </w:rPr>
        <w:t>. Ao final do ciclo, encontram-se formados 3 NADH e 1FADH</w:t>
      </w:r>
      <w:r w:rsidRPr="002628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288C">
        <w:rPr>
          <w:rFonts w:ascii="Times New Roman" w:hAnsi="Times New Roman" w:cs="Times New Roman"/>
          <w:sz w:val="24"/>
          <w:szCs w:val="24"/>
        </w:rPr>
        <w:t xml:space="preserve"> e uma molécula de GTP (</w:t>
      </w:r>
      <w:proofErr w:type="spellStart"/>
      <w:r w:rsidRPr="0026288C">
        <w:rPr>
          <w:rFonts w:ascii="Times New Roman" w:hAnsi="Times New Roman" w:cs="Times New Roman"/>
          <w:sz w:val="24"/>
          <w:szCs w:val="24"/>
        </w:rPr>
        <w:t>Guanosina</w:t>
      </w:r>
      <w:proofErr w:type="spellEnd"/>
      <w:r w:rsidRPr="0026288C">
        <w:rPr>
          <w:rFonts w:ascii="Times New Roman" w:hAnsi="Times New Roman" w:cs="Times New Roman"/>
          <w:sz w:val="24"/>
          <w:szCs w:val="24"/>
        </w:rPr>
        <w:t xml:space="preserve"> Trifosfato).</w:t>
      </w:r>
    </w:p>
    <w:p w:rsidR="00205357" w:rsidRDefault="00205357" w:rsidP="0020535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357" w:rsidRDefault="00205357" w:rsidP="00205357">
      <w:pPr>
        <w:pStyle w:val="PargrafodaList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BR"/>
        </w:rPr>
        <w:drawing>
          <wp:inline distT="0" distB="0" distL="0" distR="0" wp14:anchorId="13CF53AD" wp14:editId="13C9CAA0">
            <wp:extent cx="2514600" cy="2217633"/>
            <wp:effectExtent l="0" t="0" r="0" b="0"/>
            <wp:docPr id="1" name="irc_mi" descr="Resultado de imagem para ciclo de kreb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iclo de kreb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4" t="29044" r="24803" b="8823"/>
                    <a:stretch/>
                  </pic:blipFill>
                  <pic:spPr bwMode="auto">
                    <a:xfrm>
                      <a:off x="0" y="0"/>
                      <a:ext cx="2552016" cy="22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57" w:rsidRDefault="00205357" w:rsidP="00205357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Fosforilação oxidativa (cadeia respiratória): </w:t>
      </w:r>
      <w:r w:rsidRPr="00262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processo ocorre a </w:t>
      </w:r>
      <w:proofErr w:type="spellStart"/>
      <w:r w:rsidRPr="0026288C">
        <w:rPr>
          <w:rFonts w:ascii="Times New Roman" w:eastAsia="Times New Roman" w:hAnsi="Times New Roman" w:cs="Times New Roman"/>
          <w:sz w:val="24"/>
          <w:szCs w:val="24"/>
          <w:lang w:eastAsia="pt-BR"/>
        </w:rPr>
        <w:t>reoxidação</w:t>
      </w:r>
      <w:proofErr w:type="spellEnd"/>
      <w:r w:rsidRPr="002628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moléculas de NADH e FADH</w:t>
      </w:r>
      <w:r w:rsidRPr="002628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26288C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liberada uma grande quantidade de elétrons, que formam água.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05357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formação de água, energia vai sendo liberada e usada na produção de ATP. A fosforilação oxidativa é responsável pela maior parte do ATP produzido pela célula.</w:t>
      </w:r>
    </w:p>
    <w:p w:rsidR="00205357" w:rsidRDefault="00205357" w:rsidP="00205357">
      <w:pPr>
        <w:pStyle w:val="PargrafodaLista"/>
        <w:shd w:val="clear" w:color="auto" w:fill="FFFFFF"/>
        <w:spacing w:before="100" w:beforeAutospacing="1"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color w:val="0000FF"/>
          <w:lang w:eastAsia="pt-BR"/>
        </w:rPr>
        <w:lastRenderedPageBreak/>
        <w:drawing>
          <wp:inline distT="0" distB="0" distL="0" distR="0" wp14:anchorId="602EB586" wp14:editId="7AF6CFE2">
            <wp:extent cx="4610100" cy="2478652"/>
            <wp:effectExtent l="0" t="0" r="0" b="0"/>
            <wp:docPr id="2" name="irc_mi" descr="Resultado de imagem para cadeia respirator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adeia respirator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23" cy="24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57" w:rsidRDefault="00205357" w:rsidP="00205357">
      <w:pPr>
        <w:pStyle w:val="PargrafodaLista"/>
        <w:shd w:val="clear" w:color="auto" w:fill="FFFFFF"/>
        <w:spacing w:before="100" w:beforeAutospacing="1"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 wp14:anchorId="6D8AA888" wp14:editId="7B706077">
            <wp:extent cx="2476500" cy="2038171"/>
            <wp:effectExtent l="0" t="0" r="0" b="635"/>
            <wp:docPr id="4" name="irc_mi" descr="Resultado de imagem para RENDIMENTO ENERGÉTICO NA RESPIRAÇÃO CELULA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RENDIMENTO ENERGÉTICO NA RESPIRAÇÃO CELUL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57" w:rsidRDefault="00205357" w:rsidP="0020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357">
        <w:rPr>
          <w:rFonts w:ascii="Times New Roman" w:hAnsi="Times New Roman" w:cs="Times New Roman"/>
          <w:b/>
          <w:sz w:val="24"/>
          <w:szCs w:val="24"/>
          <w:u w:val="single"/>
        </w:rPr>
        <w:t>Respiração anaeróbica</w:t>
      </w:r>
      <w:r w:rsidRPr="00205357">
        <w:rPr>
          <w:rFonts w:ascii="Times New Roman" w:hAnsi="Times New Roman" w:cs="Times New Roman"/>
          <w:b/>
          <w:sz w:val="24"/>
          <w:szCs w:val="24"/>
        </w:rPr>
        <w:t>:</w:t>
      </w:r>
      <w:r w:rsidRPr="0020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aquela em que o aceptor final de hidrogênios não é o oxigênio, mas outra substância, como o sulfato, o nitrato e outras. E sua síntese de ATP, ocorre através de um processo anaeróbio chamado </w:t>
      </w:r>
      <w:r w:rsidRPr="005D1F2C">
        <w:rPr>
          <w:rFonts w:ascii="Times New Roman" w:hAnsi="Times New Roman" w:cs="Times New Roman"/>
          <w:b/>
          <w:sz w:val="24"/>
          <w:szCs w:val="24"/>
        </w:rPr>
        <w:t>fermentação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357" w:rsidRDefault="00205357" w:rsidP="002053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5357" w:rsidRPr="008D5773" w:rsidRDefault="00205357" w:rsidP="0020535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773">
        <w:rPr>
          <w:rFonts w:ascii="Times New Roman" w:hAnsi="Times New Roman" w:cs="Times New Roman"/>
          <w:b/>
          <w:sz w:val="24"/>
          <w:szCs w:val="24"/>
        </w:rPr>
        <w:t>Fermentação:</w:t>
      </w:r>
      <w:r w:rsidRPr="008D5773">
        <w:rPr>
          <w:rFonts w:ascii="Times New Roman" w:hAnsi="Times New Roman" w:cs="Times New Roman"/>
          <w:sz w:val="24"/>
          <w:szCs w:val="24"/>
        </w:rPr>
        <w:t xml:space="preserve"> semelhante </w:t>
      </w:r>
      <w:r w:rsidR="00FD34F1" w:rsidRPr="008D5773">
        <w:rPr>
          <w:rFonts w:ascii="Times New Roman" w:hAnsi="Times New Roman" w:cs="Times New Roman"/>
          <w:sz w:val="24"/>
          <w:szCs w:val="24"/>
        </w:rPr>
        <w:t>a</w:t>
      </w:r>
      <w:r w:rsidRPr="008D5773">
        <w:rPr>
          <w:rFonts w:ascii="Times New Roman" w:hAnsi="Times New Roman" w:cs="Times New Roman"/>
          <w:sz w:val="24"/>
          <w:szCs w:val="24"/>
        </w:rPr>
        <w:t xml:space="preserve"> glicólise da respiração celular, diferenciado apenas pelo agente aceptor, neste caso, o ácido pirúvico transformado em ácido lático ou álcool etílico, no instante em que assimila elétrons e prótons H</w:t>
      </w:r>
      <w:r w:rsidRPr="008D57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D5773">
        <w:rPr>
          <w:rFonts w:ascii="Times New Roman" w:hAnsi="Times New Roman" w:cs="Times New Roman"/>
          <w:sz w:val="24"/>
          <w:szCs w:val="24"/>
        </w:rPr>
        <w:t xml:space="preserve"> da molécula enzimática intermediária NADH.</w:t>
      </w:r>
    </w:p>
    <w:p w:rsidR="00205357" w:rsidRDefault="00205357" w:rsidP="0020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037" w:rsidRDefault="00205357">
      <w:r>
        <w:rPr>
          <w:noProof/>
          <w:color w:val="0000FF"/>
          <w:lang w:eastAsia="pt-BR"/>
        </w:rPr>
        <w:t xml:space="preserve">                     </w:t>
      </w:r>
      <w:r>
        <w:rPr>
          <w:noProof/>
          <w:color w:val="0000FF"/>
          <w:lang w:eastAsia="pt-BR"/>
        </w:rPr>
        <w:drawing>
          <wp:inline distT="0" distB="0" distL="0" distR="0" wp14:anchorId="7860D736" wp14:editId="362D39B7">
            <wp:extent cx="2524125" cy="2499009"/>
            <wp:effectExtent l="0" t="0" r="0" b="0"/>
            <wp:docPr id="5" name="Imagem 5" descr="Resultado de imagem para fermentação látic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ermentação látic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t-BR"/>
        </w:rPr>
        <w:t xml:space="preserve">             </w:t>
      </w:r>
      <w:r>
        <w:rPr>
          <w:noProof/>
          <w:color w:val="0000FF"/>
          <w:lang w:eastAsia="pt-BR"/>
        </w:rPr>
        <w:drawing>
          <wp:inline distT="0" distB="0" distL="0" distR="0" wp14:anchorId="022ADE33" wp14:editId="419B03D9">
            <wp:extent cx="2530412" cy="2305050"/>
            <wp:effectExtent l="0" t="0" r="3810" b="0"/>
            <wp:docPr id="6" name="Imagem 6" descr="Resultado de imagem para fermentação alcoólic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ermentação alcoólic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772" r="128" b="5792"/>
                    <a:stretch/>
                  </pic:blipFill>
                  <pic:spPr bwMode="auto">
                    <a:xfrm>
                      <a:off x="0" y="0"/>
                      <a:ext cx="2533650" cy="2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037" w:rsidSect="00205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2D7"/>
    <w:multiLevelType w:val="hybridMultilevel"/>
    <w:tmpl w:val="7F2AF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7"/>
    <w:rsid w:val="001A377C"/>
    <w:rsid w:val="00205357"/>
    <w:rsid w:val="002944B3"/>
    <w:rsid w:val="009E3037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FE46"/>
  <w15:chartTrackingRefBased/>
  <w15:docId w15:val="{AD66C07B-5497-4600-A183-2FA5EA3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5357"/>
    <w:rPr>
      <w:b/>
      <w:bCs/>
    </w:rPr>
  </w:style>
  <w:style w:type="paragraph" w:styleId="PargrafodaLista">
    <w:name w:val="List Paragraph"/>
    <w:basedOn w:val="Normal"/>
    <w:uiPriority w:val="34"/>
    <w:qFormat/>
    <w:rsid w:val="002053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br/url?sa=i&amp;rct=j&amp;q=&amp;esrc=s&amp;source=images&amp;cd=&amp;cad=rja&amp;uact=8&amp;ved=0ahUKEwii6_-H8s3UAhWDGJAKHWoqAa0QjRwIBw&amp;url=https://blogdoenem.com.br/biologia-enem-fermentacao-alcoolica-lactica/&amp;psig=AFQjCNHS3A4jb5r9GaVFSzMXfe93Sj3HMw&amp;ust=14980985015144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ist_3P7M3UAhXCHZAKHf6OBNMQjRwIBw&amp;url=https://pt.slideshare.net/friveroll/ciclo-de-krebs-presentation/8&amp;psig=AFQjCNGVVgREZVokgq5j5XLkzvFUyy8BCw&amp;ust=149809700079706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br/url?sa=i&amp;rct=j&amp;q=&amp;esrc=s&amp;source=images&amp;cd=&amp;cad=rja&amp;uact=8&amp;ved=0ahUKEwji1siQ783UAhWCiZAKHeixBxIQjRwIBw&amp;url=https://pt.slideshare.net/bionara/1pd-respirao-celular-aula-da-juliana&amp;psig=AFQjCNFCHZr5E-l4o_wXYxyxVlL7dyc6Aw&amp;ust=1498097737834775" TargetMode="External"/><Relationship Id="rId5" Type="http://schemas.openxmlformats.org/officeDocument/2006/relationships/hyperlink" Target="https://www.google.com.br/url?sa=i&amp;rct=j&amp;q=&amp;esrc=s&amp;source=images&amp;cd=&amp;cad=rja&amp;uact=8&amp;ved=0ahUKEwiAkuKiqbzUAhUGIZAKHY0TCewQjRwIBw&amp;url=https://rubenpereirafernandes.wordpress.com/2014/02/10/oxidacao-metabolica-da-glicose/&amp;psig=AFQjCNEkUENa-IxTg85yN8E-ZwJ4lL6rXQ&amp;ust=1497494783258822" TargetMode="External"/><Relationship Id="rId15" Type="http://schemas.openxmlformats.org/officeDocument/2006/relationships/hyperlink" Target="http://www.google.com.br/url?sa=i&amp;rct=j&amp;q=&amp;esrc=s&amp;source=images&amp;cd=&amp;cad=rja&amp;uact=8&amp;ved=0ahUKEwijuumu8s3UAhXIfpAKHfVmC0YQjRwIBw&amp;url=http://www.sobiologia.com.br/conteudos/bioquimica/bioquimica3.php&amp;psig=AFQjCNFt_gdma2R-e8y_r0QkCal84tzgaw&amp;ust=1498098608125660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url?sa=i&amp;rct=j&amp;q=&amp;esrc=s&amp;source=images&amp;cd=&amp;cad=rja&amp;uact=8&amp;ved=0ahUKEwjTzd_i7s3UAhWCEJAKHfq5B8kQjRwIBw&amp;url=http://bioquimica.xpg.uol.com.br/Cadeia_respiratoria.html&amp;psig=AFQjCNFGwYXwEd30jfM8Jh3zhgtsaXIx-Q&amp;ust=1498097586526709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2019-04-23T17:21:00Z</dcterms:created>
  <dcterms:modified xsi:type="dcterms:W3CDTF">2019-04-23T17:39:00Z</dcterms:modified>
</cp:coreProperties>
</file>